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02" w:rsidRPr="001672E6" w:rsidRDefault="001672E6" w:rsidP="001672E6">
      <w:pPr>
        <w:jc w:val="center"/>
        <w:rPr>
          <w:sz w:val="36"/>
          <w:szCs w:val="36"/>
        </w:rPr>
      </w:pPr>
      <w:r w:rsidRPr="001672E6">
        <w:rPr>
          <w:sz w:val="36"/>
          <w:szCs w:val="36"/>
        </w:rPr>
        <w:t>Кроссворд «Певческие голоса»</w:t>
      </w:r>
    </w:p>
    <w:p w:rsidR="001672E6" w:rsidRDefault="001672E6" w:rsidP="001672E6">
      <w:pPr>
        <w:jc w:val="center"/>
        <w:rPr>
          <w:sz w:val="28"/>
          <w:szCs w:val="28"/>
        </w:rPr>
      </w:pPr>
    </w:p>
    <w:p w:rsidR="001672E6" w:rsidRDefault="001672E6" w:rsidP="001672E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43575" cy="4392426"/>
            <wp:effectExtent l="19050" t="0" r="0" b="0"/>
            <wp:docPr id="1" name="Рисунок 1" descr="I:\кроссворд_18 апреля_рамка_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россворд_18 апреля_рамка_3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625" cy="4397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2E6" w:rsidRDefault="001672E6" w:rsidP="001672E6">
      <w:pPr>
        <w:jc w:val="center"/>
        <w:rPr>
          <w:sz w:val="28"/>
          <w:szCs w:val="28"/>
        </w:rPr>
      </w:pPr>
    </w:p>
    <w:p w:rsidR="001672E6" w:rsidRDefault="001672E6" w:rsidP="001672E6">
      <w:pPr>
        <w:jc w:val="center"/>
        <w:rPr>
          <w:sz w:val="28"/>
          <w:szCs w:val="28"/>
        </w:rPr>
      </w:pPr>
    </w:p>
    <w:p w:rsidR="001672E6" w:rsidRPr="001672E6" w:rsidRDefault="001672E6" w:rsidP="001672E6">
      <w:pPr>
        <w:jc w:val="both"/>
        <w:rPr>
          <w:sz w:val="32"/>
          <w:szCs w:val="32"/>
          <w:u w:val="single"/>
        </w:rPr>
      </w:pPr>
      <w:r w:rsidRPr="001672E6">
        <w:rPr>
          <w:sz w:val="32"/>
          <w:szCs w:val="32"/>
          <w:u w:val="single"/>
        </w:rPr>
        <w:t>По вертикали:</w:t>
      </w:r>
    </w:p>
    <w:p w:rsidR="001672E6" w:rsidRPr="001672E6" w:rsidRDefault="001672E6" w:rsidP="001672E6">
      <w:pPr>
        <w:jc w:val="both"/>
        <w:rPr>
          <w:sz w:val="16"/>
          <w:szCs w:val="16"/>
        </w:rPr>
      </w:pPr>
    </w:p>
    <w:p w:rsidR="001672E6" w:rsidRPr="001672E6" w:rsidRDefault="001672E6" w:rsidP="001672E6">
      <w:pPr>
        <w:pStyle w:val="a5"/>
        <w:numPr>
          <w:ilvl w:val="0"/>
          <w:numId w:val="1"/>
        </w:numPr>
        <w:ind w:left="284" w:hanging="284"/>
        <w:jc w:val="both"/>
        <w:rPr>
          <w:sz w:val="32"/>
          <w:szCs w:val="32"/>
        </w:rPr>
      </w:pPr>
      <w:r w:rsidRPr="001672E6">
        <w:rPr>
          <w:sz w:val="32"/>
          <w:szCs w:val="32"/>
        </w:rPr>
        <w:t>Низкий женский голос</w:t>
      </w:r>
    </w:p>
    <w:p w:rsidR="001672E6" w:rsidRPr="001672E6" w:rsidRDefault="001672E6" w:rsidP="001672E6">
      <w:pPr>
        <w:pStyle w:val="a5"/>
        <w:numPr>
          <w:ilvl w:val="0"/>
          <w:numId w:val="1"/>
        </w:numPr>
        <w:ind w:left="284" w:hanging="284"/>
        <w:jc w:val="both"/>
        <w:rPr>
          <w:sz w:val="32"/>
          <w:szCs w:val="32"/>
        </w:rPr>
      </w:pPr>
      <w:r w:rsidRPr="001672E6">
        <w:rPr>
          <w:sz w:val="32"/>
          <w:szCs w:val="32"/>
        </w:rPr>
        <w:t>Низкий мужской голос</w:t>
      </w:r>
    </w:p>
    <w:p w:rsidR="001672E6" w:rsidRPr="001672E6" w:rsidRDefault="001672E6" w:rsidP="001672E6">
      <w:pPr>
        <w:pStyle w:val="a5"/>
        <w:numPr>
          <w:ilvl w:val="0"/>
          <w:numId w:val="1"/>
        </w:numPr>
        <w:ind w:left="284" w:hanging="284"/>
        <w:jc w:val="both"/>
        <w:rPr>
          <w:sz w:val="32"/>
          <w:szCs w:val="32"/>
        </w:rPr>
      </w:pPr>
      <w:r w:rsidRPr="001672E6">
        <w:rPr>
          <w:sz w:val="32"/>
          <w:szCs w:val="32"/>
        </w:rPr>
        <w:t>Высокий женский голос</w:t>
      </w:r>
    </w:p>
    <w:p w:rsidR="001672E6" w:rsidRDefault="001672E6" w:rsidP="001672E6">
      <w:pPr>
        <w:ind w:left="284" w:hanging="284"/>
        <w:jc w:val="both"/>
        <w:rPr>
          <w:sz w:val="28"/>
          <w:szCs w:val="28"/>
        </w:rPr>
      </w:pPr>
    </w:p>
    <w:p w:rsidR="001672E6" w:rsidRDefault="001672E6" w:rsidP="001672E6">
      <w:pPr>
        <w:ind w:left="284" w:hanging="284"/>
        <w:jc w:val="both"/>
        <w:rPr>
          <w:sz w:val="28"/>
          <w:szCs w:val="28"/>
        </w:rPr>
      </w:pPr>
    </w:p>
    <w:p w:rsidR="001672E6" w:rsidRPr="001672E6" w:rsidRDefault="001672E6" w:rsidP="001672E6">
      <w:pPr>
        <w:jc w:val="both"/>
        <w:rPr>
          <w:sz w:val="32"/>
          <w:szCs w:val="32"/>
          <w:u w:val="single"/>
        </w:rPr>
      </w:pPr>
      <w:r w:rsidRPr="001672E6">
        <w:rPr>
          <w:sz w:val="32"/>
          <w:szCs w:val="32"/>
          <w:u w:val="single"/>
        </w:rPr>
        <w:t>По горизонтали:</w:t>
      </w:r>
    </w:p>
    <w:p w:rsidR="001672E6" w:rsidRPr="001672E6" w:rsidRDefault="001672E6" w:rsidP="001672E6">
      <w:pPr>
        <w:jc w:val="both"/>
        <w:rPr>
          <w:sz w:val="16"/>
          <w:szCs w:val="16"/>
        </w:rPr>
      </w:pPr>
    </w:p>
    <w:p w:rsidR="001672E6" w:rsidRPr="001672E6" w:rsidRDefault="001672E6" w:rsidP="001672E6">
      <w:pPr>
        <w:jc w:val="both"/>
        <w:rPr>
          <w:sz w:val="32"/>
          <w:szCs w:val="32"/>
        </w:rPr>
      </w:pPr>
      <w:r w:rsidRPr="001672E6">
        <w:rPr>
          <w:sz w:val="32"/>
          <w:szCs w:val="32"/>
        </w:rPr>
        <w:t>2. Средний по высоте мужской голос</w:t>
      </w:r>
    </w:p>
    <w:p w:rsidR="001672E6" w:rsidRPr="001672E6" w:rsidRDefault="001672E6" w:rsidP="001672E6">
      <w:pPr>
        <w:jc w:val="both"/>
        <w:rPr>
          <w:sz w:val="32"/>
          <w:szCs w:val="32"/>
        </w:rPr>
      </w:pPr>
      <w:r w:rsidRPr="001672E6">
        <w:rPr>
          <w:sz w:val="32"/>
          <w:szCs w:val="32"/>
        </w:rPr>
        <w:t>4. Средний по высоте женский голос</w:t>
      </w:r>
    </w:p>
    <w:p w:rsidR="001672E6" w:rsidRDefault="001672E6" w:rsidP="001672E6">
      <w:pPr>
        <w:ind w:left="284" w:hanging="284"/>
        <w:jc w:val="both"/>
        <w:rPr>
          <w:sz w:val="32"/>
          <w:szCs w:val="32"/>
        </w:rPr>
      </w:pPr>
      <w:r w:rsidRPr="001672E6">
        <w:rPr>
          <w:sz w:val="32"/>
          <w:szCs w:val="32"/>
        </w:rPr>
        <w:t>5. Название среднего по высоте женского голоса в хоре</w:t>
      </w:r>
      <w:r>
        <w:rPr>
          <w:sz w:val="32"/>
          <w:szCs w:val="32"/>
        </w:rPr>
        <w:t>,</w:t>
      </w:r>
    </w:p>
    <w:p w:rsidR="001672E6" w:rsidRPr="001672E6" w:rsidRDefault="001672E6" w:rsidP="001672E6">
      <w:pPr>
        <w:ind w:left="284"/>
        <w:jc w:val="both"/>
        <w:rPr>
          <w:sz w:val="32"/>
          <w:szCs w:val="32"/>
        </w:rPr>
      </w:pPr>
      <w:r w:rsidRPr="001672E6">
        <w:rPr>
          <w:sz w:val="32"/>
          <w:szCs w:val="32"/>
        </w:rPr>
        <w:t>название низкого детского голоса, а также название струнного смычкового инструмента с похожим звучанием.</w:t>
      </w:r>
    </w:p>
    <w:p w:rsidR="001672E6" w:rsidRPr="001672E6" w:rsidRDefault="001672E6" w:rsidP="001672E6">
      <w:pPr>
        <w:jc w:val="both"/>
        <w:rPr>
          <w:sz w:val="32"/>
          <w:szCs w:val="32"/>
        </w:rPr>
      </w:pPr>
      <w:r w:rsidRPr="001672E6">
        <w:rPr>
          <w:sz w:val="32"/>
          <w:szCs w:val="32"/>
        </w:rPr>
        <w:t>6. Высокий голос в хоре мальчиков.</w:t>
      </w:r>
    </w:p>
    <w:p w:rsidR="001672E6" w:rsidRPr="001672E6" w:rsidRDefault="001672E6" w:rsidP="001672E6">
      <w:pPr>
        <w:jc w:val="both"/>
        <w:rPr>
          <w:sz w:val="32"/>
          <w:szCs w:val="32"/>
        </w:rPr>
      </w:pPr>
      <w:r w:rsidRPr="001672E6">
        <w:rPr>
          <w:sz w:val="32"/>
          <w:szCs w:val="32"/>
        </w:rPr>
        <w:t>7. Высокий мужской голос</w:t>
      </w:r>
    </w:p>
    <w:sectPr w:rsidR="001672E6" w:rsidRPr="001672E6" w:rsidSect="00167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CB4"/>
    <w:multiLevelType w:val="hybridMultilevel"/>
    <w:tmpl w:val="4ED477D2"/>
    <w:lvl w:ilvl="0" w:tplc="AAA8909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B25178"/>
    <w:multiLevelType w:val="hybridMultilevel"/>
    <w:tmpl w:val="6DE091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775622"/>
    <w:multiLevelType w:val="hybridMultilevel"/>
    <w:tmpl w:val="7952BC36"/>
    <w:lvl w:ilvl="0" w:tplc="8DCEB4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2E6"/>
    <w:rsid w:val="001672E6"/>
    <w:rsid w:val="00393902"/>
    <w:rsid w:val="00BA54C1"/>
    <w:rsid w:val="00C6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2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2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7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1</cp:revision>
  <dcterms:created xsi:type="dcterms:W3CDTF">2016-04-29T08:59:00Z</dcterms:created>
  <dcterms:modified xsi:type="dcterms:W3CDTF">2016-04-29T09:18:00Z</dcterms:modified>
</cp:coreProperties>
</file>