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CA" w:rsidRPr="009F38CA" w:rsidRDefault="009F38CA" w:rsidP="009F38CA">
      <w:pPr>
        <w:jc w:val="center"/>
        <w:rPr>
          <w:rFonts w:ascii="Times New Roman" w:hAnsi="Times New Roman" w:cs="Times New Roman"/>
          <w:sz w:val="40"/>
          <w:szCs w:val="40"/>
        </w:rPr>
      </w:pPr>
      <w:r w:rsidRPr="009F38CA">
        <w:rPr>
          <w:rFonts w:ascii="Times New Roman" w:hAnsi="Times New Roman" w:cs="Times New Roman"/>
          <w:sz w:val="40"/>
          <w:szCs w:val="40"/>
        </w:rPr>
        <w:t>Энгармонизм тональностей</w:t>
      </w:r>
    </w:p>
    <w:p w:rsidR="00A0329A" w:rsidRDefault="00A0329A">
      <w:pPr>
        <w:rPr>
          <w:rFonts w:ascii="Times New Roman" w:hAnsi="Times New Roman" w:cs="Times New Roman"/>
          <w:sz w:val="28"/>
          <w:szCs w:val="28"/>
        </w:rPr>
      </w:pPr>
      <w:r w:rsidRPr="00A0329A">
        <w:rPr>
          <w:rFonts w:ascii="Times New Roman" w:hAnsi="Times New Roman" w:cs="Times New Roman"/>
          <w:b/>
          <w:sz w:val="28"/>
          <w:szCs w:val="28"/>
        </w:rPr>
        <w:t>Энгармонизм</w:t>
      </w:r>
      <w:r>
        <w:rPr>
          <w:rFonts w:ascii="Times New Roman" w:hAnsi="Times New Roman" w:cs="Times New Roman"/>
          <w:sz w:val="28"/>
          <w:szCs w:val="28"/>
        </w:rPr>
        <w:t xml:space="preserve"> – равенство по звучанию, но разность по написанию и обозначению.</w:t>
      </w:r>
    </w:p>
    <w:p w:rsidR="00A0329A" w:rsidRDefault="00A0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(«Энгармонизм»</w:t>
      </w:r>
      <w:r w:rsidR="009F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F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«≠»)</w:t>
      </w:r>
      <w:bookmarkStart w:id="0" w:name="_GoBack"/>
      <w:bookmarkEnd w:id="0"/>
    </w:p>
    <w:p w:rsidR="00A0329A" w:rsidRDefault="00A032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равными могут быть звуки (фа</w:t>
      </w:r>
      <w:r w:rsidRPr="00A0329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≠  соль </w:t>
      </w:r>
      <w:r w:rsidRPr="00A0329A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), интервалы (до-фа</w:t>
      </w:r>
      <w:r w:rsidRPr="00A0329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 ≠  до-соль </w:t>
      </w:r>
      <w:r w:rsidRPr="00A0329A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), аккорды, тональности.</w:t>
      </w:r>
    </w:p>
    <w:p w:rsidR="00A0329A" w:rsidRDefault="00A0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3 пары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равных мажорных тональностей и 3 пары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равных минорных тональностей (см. Рабочая тетрадь, 6 класс, с. 1):</w:t>
      </w:r>
    </w:p>
    <w:p w:rsidR="009F38CA" w:rsidRDefault="009F38CA">
      <w:pPr>
        <w:rPr>
          <w:rFonts w:ascii="Times New Roman" w:hAnsi="Times New Roman" w:cs="Times New Roman"/>
          <w:sz w:val="28"/>
          <w:szCs w:val="28"/>
          <w:lang w:val="en-US"/>
        </w:rPr>
        <w:sectPr w:rsidR="009F3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29A" w:rsidRPr="009F38CA" w:rsidRDefault="00A032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  (5#)  ≠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(7</w:t>
      </w:r>
      <w:r w:rsidRPr="00A0329A">
        <w:rPr>
          <w:rFonts w:ascii="Times New Roman" w:hAnsi="Times New Roman" w:cs="Times New Roman"/>
          <w:i/>
          <w:sz w:val="28"/>
          <w:szCs w:val="28"/>
        </w:rPr>
        <w:t>ь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(6#)  ≠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(6</w:t>
      </w:r>
      <w:r w:rsidRPr="00A0329A">
        <w:rPr>
          <w:rFonts w:ascii="Times New Roman" w:hAnsi="Times New Roman" w:cs="Times New Roman"/>
          <w:i/>
          <w:sz w:val="28"/>
          <w:szCs w:val="28"/>
        </w:rPr>
        <w:t>ь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(7#)  ≠ 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(5</w:t>
      </w:r>
      <w:r w:rsidRPr="00A0329A">
        <w:rPr>
          <w:rFonts w:ascii="Times New Roman" w:hAnsi="Times New Roman" w:cs="Times New Roman"/>
          <w:i/>
          <w:sz w:val="28"/>
          <w:szCs w:val="28"/>
        </w:rPr>
        <w:t>ь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0329A" w:rsidRPr="009F38CA" w:rsidRDefault="00A0329A" w:rsidP="00A0329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gis</w:t>
      </w:r>
      <w:proofErr w:type="spellEnd"/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(5#)  ≠  </w:t>
      </w:r>
      <w:r w:rsidR="009F38C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(7</w:t>
      </w:r>
      <w:r w:rsidRPr="00A0329A">
        <w:rPr>
          <w:rFonts w:ascii="Times New Roman" w:hAnsi="Times New Roman" w:cs="Times New Roman"/>
          <w:i/>
          <w:sz w:val="28"/>
          <w:szCs w:val="28"/>
        </w:rPr>
        <w:t>ь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br/>
      </w:r>
      <w:r w:rsidR="009F38CA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(6#)  ≠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(6</w:t>
      </w:r>
      <w:r w:rsidRPr="00A0329A">
        <w:rPr>
          <w:rFonts w:ascii="Times New Roman" w:hAnsi="Times New Roman" w:cs="Times New Roman"/>
          <w:i/>
          <w:sz w:val="28"/>
          <w:szCs w:val="28"/>
        </w:rPr>
        <w:t>ь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9F38C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spellEnd"/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(7#)  ≠  </w:t>
      </w:r>
      <w:r w:rsidR="009F38C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 xml:space="preserve">  (5</w:t>
      </w:r>
      <w:r w:rsidRPr="00A0329A">
        <w:rPr>
          <w:rFonts w:ascii="Times New Roman" w:hAnsi="Times New Roman" w:cs="Times New Roman"/>
          <w:i/>
          <w:sz w:val="28"/>
          <w:szCs w:val="28"/>
        </w:rPr>
        <w:t>ь</w:t>
      </w:r>
      <w:r w:rsidRPr="009F38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F38CA" w:rsidRDefault="009F38CA">
      <w:pPr>
        <w:rPr>
          <w:rFonts w:ascii="Times New Roman" w:hAnsi="Times New Roman" w:cs="Times New Roman"/>
          <w:sz w:val="28"/>
          <w:szCs w:val="28"/>
        </w:rPr>
        <w:sectPr w:rsidR="009F38CA" w:rsidSect="009F38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329A" w:rsidRPr="009F38CA" w:rsidRDefault="00A0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См. дополнительно Панова </w:t>
      </w:r>
      <w:r w:rsidR="009F38CA">
        <w:rPr>
          <w:rFonts w:ascii="Times New Roman" w:hAnsi="Times New Roman" w:cs="Times New Roman"/>
          <w:sz w:val="28"/>
          <w:szCs w:val="28"/>
        </w:rPr>
        <w:t>Н. В. Конспекты по элементарной теории музыки, с. 27.</w:t>
      </w:r>
    </w:p>
    <w:sectPr w:rsidR="00A0329A" w:rsidRPr="009F38CA" w:rsidSect="009F38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9A"/>
    <w:rsid w:val="009F38CA"/>
    <w:rsid w:val="00A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2020-04-14T11:48:00Z</dcterms:created>
  <dcterms:modified xsi:type="dcterms:W3CDTF">2020-04-14T12:02:00Z</dcterms:modified>
</cp:coreProperties>
</file>